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AC" w:rsidRPr="00FD4159" w:rsidRDefault="00F579AC" w:rsidP="00F579AC">
      <w:pPr>
        <w:widowControl/>
        <w:autoSpaceDE/>
        <w:adjustRightInd/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0"/>
          <w:szCs w:val="22"/>
          <w:lang w:eastAsia="en-US"/>
        </w:rPr>
      </w:pPr>
      <w:r w:rsidRPr="00FD4159">
        <w:rPr>
          <w:rFonts w:ascii="Times New Roman" w:eastAsia="Calibri" w:hAnsi="Times New Roman" w:cs="Times New Roman"/>
          <w:b/>
          <w:sz w:val="20"/>
          <w:szCs w:val="22"/>
          <w:lang w:eastAsia="en-US"/>
        </w:rPr>
        <w:t>План мероприятий по улучшению качества работы Учреждения</w:t>
      </w: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61"/>
        <w:gridCol w:w="1766"/>
        <w:gridCol w:w="1009"/>
        <w:gridCol w:w="1009"/>
        <w:gridCol w:w="1639"/>
        <w:gridCol w:w="20"/>
        <w:gridCol w:w="1985"/>
      </w:tblGrid>
      <w:tr w:rsidR="00F579AC" w:rsidTr="00FD4159">
        <w:trPr>
          <w:trHeight w:val="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AC" w:rsidRPr="00FD4159" w:rsidRDefault="00F579AC" w:rsidP="00FD415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4159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FD4159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>п</w:t>
            </w:r>
            <w:proofErr w:type="spellEnd"/>
            <w:proofErr w:type="gramEnd"/>
            <w:r w:rsidRPr="00FD4159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>/</w:t>
            </w:r>
            <w:proofErr w:type="spellStart"/>
            <w:r w:rsidRPr="00FD4159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AC" w:rsidRPr="00FD4159" w:rsidRDefault="00F579AC" w:rsidP="00FD415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41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AC" w:rsidRPr="00FD4159" w:rsidRDefault="00FD4159" w:rsidP="00FD415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Основание реализации </w:t>
            </w:r>
            <w:r w:rsidR="00F579AC" w:rsidRPr="00FD41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(результат независимой оценки качества)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AC" w:rsidRPr="00FD4159" w:rsidRDefault="00F579AC" w:rsidP="00FD415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41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Срок </w:t>
            </w:r>
            <w:proofErr w:type="spellStart"/>
            <w:proofErr w:type="gramStart"/>
            <w:r w:rsidRPr="00FD41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реализа</w:t>
            </w:r>
            <w:r w:rsidR="00FD41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FD41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AC" w:rsidRPr="00FD4159" w:rsidRDefault="00F579AC" w:rsidP="00FD415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41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AC" w:rsidRPr="00FD4159" w:rsidRDefault="00F579AC" w:rsidP="00FD415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41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Результат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AC" w:rsidRPr="00FD4159" w:rsidRDefault="00F579AC" w:rsidP="00FD415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41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 w:rsidR="00F579AC" w:rsidTr="00FD4159">
        <w:trPr>
          <w:trHeight w:val="22"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AC" w:rsidRDefault="00F579AC" w:rsidP="00FD415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>1. Открытость и доступность информации об организации</w:t>
            </w:r>
          </w:p>
        </w:tc>
      </w:tr>
      <w:tr w:rsidR="00F579AC" w:rsidTr="00FD4159">
        <w:trPr>
          <w:trHeight w:val="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Pr="00745169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745169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1.1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Информационная открытость (наполнение сайта учреждения).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Ответ-ый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 сайт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Налаживание механизма обратной связи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Систематическое</w:t>
            </w:r>
          </w:p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обновление информации</w:t>
            </w:r>
          </w:p>
        </w:tc>
      </w:tr>
      <w:tr w:rsidR="00F579AC" w:rsidTr="00FD4159">
        <w:trPr>
          <w:trHeight w:val="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Pr="00745169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745169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1.2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Изменение интерфейса сайта, добавления новых разделов, отражающих деятельность учреждения.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Доступность и достаточность информации об организации.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Ответ-ый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 сайт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Обеспечение информационной открытости  МБДОУ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Обновление структуры сайта</w:t>
            </w:r>
          </w:p>
        </w:tc>
      </w:tr>
      <w:tr w:rsidR="00F579AC" w:rsidTr="00FD4159">
        <w:trPr>
          <w:trHeight w:val="42"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F579AC" w:rsidTr="00FD4159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Pr="00745169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745169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2.1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Наличие комфортных условий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Адм-ция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D4159" w:rsidP="00FD4159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F579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ремонт теневых навесов на территории;</w:t>
            </w:r>
          </w:p>
          <w:p w:rsidR="00F579AC" w:rsidRDefault="00FD4159" w:rsidP="00FD4159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="00F579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благоустройст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F579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</w:t>
            </w:r>
            <w:proofErr w:type="spellEnd"/>
            <w:proofErr w:type="gramEnd"/>
            <w:r w:rsidR="00F579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территории учреждения;</w:t>
            </w:r>
          </w:p>
          <w:p w:rsidR="00F579AC" w:rsidRDefault="00F579AC" w:rsidP="00FD4159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частичный ремонт групповых помещений, кухонного блока</w:t>
            </w:r>
          </w:p>
          <w:p w:rsidR="00F579AC" w:rsidRDefault="00F579AC" w:rsidP="00FD4159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-оборудование видеонаблюдения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Соответствие требованиям РПН, ГПН </w:t>
            </w:r>
          </w:p>
        </w:tc>
      </w:tr>
      <w:tr w:rsidR="00F579AC" w:rsidTr="00FD4159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Pr="00745169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745169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2.2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Адм-ция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Предоставление мест в учреждении лицам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Обеспечение доступности услуг</w:t>
            </w:r>
          </w:p>
        </w:tc>
      </w:tr>
      <w:tr w:rsidR="00F579AC" w:rsidTr="00FD4159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Pr="00745169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745169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2.3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 31.12.15</w:t>
            </w:r>
          </w:p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Адм-ция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Проведение специальной оценки условий труда</w:t>
            </w:r>
          </w:p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Создание благоприятных условий для осуществления педагогическими работниками профессиональной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C" w:rsidRDefault="00F579AC" w:rsidP="00FD4159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Отсутствие вредных условий труда.</w:t>
            </w:r>
          </w:p>
          <w:p w:rsidR="00F579AC" w:rsidRDefault="00F579AC" w:rsidP="00FD4159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Условия для эффективного выполнения профессиональных задач, </w:t>
            </w:r>
            <w:r w:rsidR="00FD41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овышение социальной значимости, престижа педагогического труда.</w:t>
            </w:r>
          </w:p>
        </w:tc>
      </w:tr>
      <w:tr w:rsidR="00F579AC" w:rsidTr="00FD4159">
        <w:trPr>
          <w:trHeight w:val="22"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tabs>
                <w:tab w:val="left" w:pos="317"/>
              </w:tabs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>3. Доброжелательность, вежливость и компетентность работников организации</w:t>
            </w:r>
          </w:p>
        </w:tc>
      </w:tr>
      <w:tr w:rsidR="00F579AC" w:rsidTr="00FD4159">
        <w:trPr>
          <w:trHeight w:val="1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Pr="00745169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745169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3.1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C" w:rsidRDefault="00F579AC" w:rsidP="00FD4159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1.Профессионализм персонала.</w:t>
            </w:r>
          </w:p>
          <w:p w:rsidR="00F579AC" w:rsidRDefault="00F579AC" w:rsidP="00FD4159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осп-ль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Курсы  повышения квалификации,  дополнительное профессиональное образование по профилю педагогической деятельности;  консультации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семинары.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Повышение профессионального уровня педагогических работников</w:t>
            </w:r>
          </w:p>
        </w:tc>
      </w:tr>
      <w:tr w:rsidR="00F579AC" w:rsidTr="00FD4159">
        <w:trPr>
          <w:trHeight w:val="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C" w:rsidRPr="00745169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2.Взаимодействие с работниками организации.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Завед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., зам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ав. по АХР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ст.восп-ль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Инструктажи, тренинги, консультации психолога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Отсутствие жалоб и замечаний.</w:t>
            </w:r>
          </w:p>
        </w:tc>
      </w:tr>
      <w:tr w:rsidR="00F579AC" w:rsidTr="00FD4159">
        <w:trPr>
          <w:trHeight w:val="13"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tabs>
                <w:tab w:val="left" w:pos="31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>4. Результативность деятельности организации.</w:t>
            </w:r>
          </w:p>
        </w:tc>
      </w:tr>
      <w:tr w:rsidR="00F579AC" w:rsidTr="00FD4159">
        <w:trPr>
          <w:trHeight w:val="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45169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4.1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Мероприятия, направленные на повышение уровня подготовки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Качество оказываемой муниципальной услуги.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Завед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.,</w:t>
            </w:r>
          </w:p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осп-ль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Отчетность, апробация новых образовательных программ, предоставление ПДУ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C" w:rsidRDefault="00F579AC" w:rsidP="00FD415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100% охват воспитанников</w:t>
            </w:r>
          </w:p>
        </w:tc>
      </w:tr>
    </w:tbl>
    <w:p w:rsidR="00CB2045" w:rsidRDefault="00CB2045" w:rsidP="00FD4159">
      <w:pPr>
        <w:ind w:firstLine="0"/>
      </w:pPr>
    </w:p>
    <w:sectPr w:rsidR="00CB2045" w:rsidSect="00FD41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9AC"/>
    <w:rsid w:val="00634FD2"/>
    <w:rsid w:val="00745169"/>
    <w:rsid w:val="00CB2045"/>
    <w:rsid w:val="00F579AC"/>
    <w:rsid w:val="00FD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МДОУ № 138</cp:lastModifiedBy>
  <cp:revision>3</cp:revision>
  <dcterms:created xsi:type="dcterms:W3CDTF">2014-08-19T10:53:00Z</dcterms:created>
  <dcterms:modified xsi:type="dcterms:W3CDTF">2014-09-25T08:31:00Z</dcterms:modified>
</cp:coreProperties>
</file>